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1D09" w14:textId="27BD903B" w:rsidR="00C51FCB" w:rsidRDefault="00D0451D">
      <w:pPr>
        <w:pStyle w:val="Header"/>
        <w:tabs>
          <w:tab w:val="clear" w:pos="9360"/>
          <w:tab w:val="right" w:pos="9340"/>
        </w:tabs>
        <w:rPr>
          <w:sz w:val="20"/>
          <w:szCs w:val="20"/>
        </w:rPr>
      </w:pPr>
      <w:r>
        <w:rPr>
          <w:sz w:val="20"/>
          <w:szCs w:val="20"/>
        </w:rPr>
        <w:t>Unit 4: Transcendentalism in Culture and Mass Media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Mekari</w:t>
      </w:r>
      <w:proofErr w:type="spellEnd"/>
      <w:r>
        <w:rPr>
          <w:sz w:val="20"/>
          <w:szCs w:val="20"/>
        </w:rPr>
        <w:t xml:space="preserve"> 201</w:t>
      </w:r>
      <w:r w:rsidR="005676D1">
        <w:rPr>
          <w:sz w:val="20"/>
          <w:szCs w:val="20"/>
        </w:rPr>
        <w:t>8</w:t>
      </w:r>
      <w:r>
        <w:rPr>
          <w:sz w:val="20"/>
          <w:szCs w:val="20"/>
        </w:rPr>
        <w:t>-201</w:t>
      </w:r>
      <w:r w:rsidR="005676D1">
        <w:rPr>
          <w:sz w:val="20"/>
          <w:szCs w:val="20"/>
        </w:rPr>
        <w:t>9</w:t>
      </w:r>
    </w:p>
    <w:p w14:paraId="0CF1CE18" w14:textId="77777777" w:rsidR="00C51FCB" w:rsidRDefault="00D0451D">
      <w:pPr>
        <w:pStyle w:val="Header"/>
        <w:tabs>
          <w:tab w:val="clear" w:pos="9360"/>
          <w:tab w:val="right" w:pos="9340"/>
        </w:tabs>
        <w:rPr>
          <w:sz w:val="20"/>
          <w:szCs w:val="20"/>
        </w:rPr>
      </w:pPr>
      <w:r>
        <w:rPr>
          <w:sz w:val="20"/>
          <w:szCs w:val="20"/>
        </w:rPr>
        <w:t>Part 1: Language and Culture AND Part 2: Language and Mass. Com.</w:t>
      </w:r>
    </w:p>
    <w:p w14:paraId="337C30CE" w14:textId="77777777" w:rsidR="00C51FCB" w:rsidRDefault="00C51FCB">
      <w:pPr>
        <w:pStyle w:val="Header"/>
        <w:tabs>
          <w:tab w:val="clear" w:pos="9360"/>
          <w:tab w:val="right" w:pos="9340"/>
        </w:tabs>
      </w:pPr>
    </w:p>
    <w:p w14:paraId="3E69309E" w14:textId="77777777" w:rsidR="00C51FCB" w:rsidRDefault="00D0451D">
      <w:pPr>
        <w:pStyle w:val="Header"/>
        <w:numPr>
          <w:ilvl w:val="0"/>
          <w:numId w:val="2"/>
        </w:numPr>
        <w:suppressAutoHyphens/>
        <w:rPr>
          <w:rFonts w:ascii="Trebuchet MS" w:eastAsia="Trebuchet MS" w:hAnsi="Trebuchet MS" w:cs="Trebuchet MS"/>
          <w:b/>
          <w:bCs/>
          <w:i/>
          <w:iCs/>
        </w:rPr>
      </w:pPr>
      <w:r>
        <w:rPr>
          <w:b/>
          <w:bCs/>
          <w:i/>
          <w:iCs/>
        </w:rPr>
        <w:t>Sources DO NOT have to be printed for annotation.  You can read on-line, however, a thorough set of annotations is REQUIRED – follow formatting.</w:t>
      </w:r>
    </w:p>
    <w:p w14:paraId="647AF8CF" w14:textId="72CF1C95" w:rsidR="00C51FCB" w:rsidRDefault="00D0451D">
      <w:pPr>
        <w:pStyle w:val="Header"/>
        <w:numPr>
          <w:ilvl w:val="0"/>
          <w:numId w:val="4"/>
        </w:numPr>
      </w:pPr>
      <w:r>
        <w:t>Areas of Focus:</w:t>
      </w:r>
      <w:r w:rsidR="005676D1">
        <w:t xml:space="preserve"> Part 1</w:t>
      </w:r>
    </w:p>
    <w:p w14:paraId="5CA80E1D" w14:textId="77777777" w:rsidR="00C51FCB" w:rsidRDefault="00D0451D">
      <w:pPr>
        <w:pStyle w:val="Header"/>
        <w:numPr>
          <w:ilvl w:val="1"/>
          <w:numId w:val="6"/>
        </w:numPr>
      </w:pPr>
      <w:r>
        <w:t>How does audience and purpose affect the structure and the content of the text?</w:t>
      </w:r>
    </w:p>
    <w:p w14:paraId="36326479" w14:textId="77777777" w:rsidR="00C51FCB" w:rsidRDefault="00D0451D">
      <w:pPr>
        <w:pStyle w:val="Header"/>
        <w:numPr>
          <w:ilvl w:val="1"/>
          <w:numId w:val="8"/>
        </w:numPr>
      </w:pPr>
      <w:r>
        <w:t>How does the impact of language change?</w:t>
      </w:r>
    </w:p>
    <w:p w14:paraId="46454C0D" w14:textId="77777777" w:rsidR="00C51FCB" w:rsidRDefault="00D0451D">
      <w:pPr>
        <w:pStyle w:val="Header"/>
        <w:numPr>
          <w:ilvl w:val="1"/>
          <w:numId w:val="10"/>
        </w:numPr>
      </w:pPr>
      <w:r>
        <w:t>How are language and meaning shaped by culture and context?</w:t>
      </w:r>
    </w:p>
    <w:p w14:paraId="2265DFFC" w14:textId="10DCC4E9" w:rsidR="005676D1" w:rsidRDefault="005676D1" w:rsidP="005676D1">
      <w:pPr>
        <w:pStyle w:val="Header"/>
        <w:numPr>
          <w:ilvl w:val="0"/>
          <w:numId w:val="46"/>
        </w:numPr>
        <w:tabs>
          <w:tab w:val="clear" w:pos="9360"/>
          <w:tab w:val="right" w:pos="9340"/>
          <w:tab w:val="right" w:pos="9340"/>
        </w:tabs>
      </w:pPr>
      <w:r>
        <w:t>Areas of Focus: Part 2</w:t>
      </w:r>
    </w:p>
    <w:p w14:paraId="299D2184" w14:textId="77777777" w:rsidR="00C51FCB" w:rsidRDefault="00D0451D" w:rsidP="005676D1">
      <w:pPr>
        <w:pStyle w:val="Header"/>
        <w:numPr>
          <w:ilvl w:val="1"/>
          <w:numId w:val="10"/>
        </w:numPr>
      </w:pPr>
      <w:r>
        <w:t>Examine different forms of communication within the media</w:t>
      </w:r>
    </w:p>
    <w:p w14:paraId="0C1B8086" w14:textId="77777777" w:rsidR="00C51FCB" w:rsidRDefault="00D0451D">
      <w:pPr>
        <w:pStyle w:val="Header"/>
        <w:numPr>
          <w:ilvl w:val="1"/>
          <w:numId w:val="8"/>
        </w:numPr>
      </w:pPr>
      <w:r>
        <w:t>Show an awareness of the potential for educational, political, or ideological influence of the media.</w:t>
      </w:r>
    </w:p>
    <w:p w14:paraId="161E57AB" w14:textId="77777777" w:rsidR="00C51FCB" w:rsidRDefault="00D0451D">
      <w:pPr>
        <w:pStyle w:val="Header"/>
        <w:widowControl w:val="0"/>
        <w:numPr>
          <w:ilvl w:val="1"/>
          <w:numId w:val="11"/>
        </w:numPr>
      </w:pPr>
      <w:r>
        <w:t>Show the way mass media uses language and image to inform, persuade, or entertain.</w:t>
      </w:r>
    </w:p>
    <w:p w14:paraId="2515FD6F" w14:textId="77777777" w:rsidR="00C51FCB" w:rsidRDefault="00C51FCB">
      <w:pPr>
        <w:pStyle w:val="Body"/>
        <w:rPr>
          <w:b/>
          <w:bCs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7"/>
        <w:gridCol w:w="3510"/>
        <w:gridCol w:w="3168"/>
        <w:gridCol w:w="1705"/>
      </w:tblGrid>
      <w:tr w:rsidR="0004468F" w14:paraId="3EA2462B" w14:textId="77777777" w:rsidTr="0004468F">
        <w:trPr>
          <w:trHeight w:val="51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3008" w14:textId="508BE90F" w:rsidR="0004468F" w:rsidRPr="0004468F" w:rsidRDefault="0004468F" w:rsidP="0004468F">
            <w:pPr>
              <w:pStyle w:val="Body"/>
              <w:spacing w:after="0" w:line="240" w:lineRule="auto"/>
              <w:jc w:val="center"/>
            </w:pPr>
            <w:r w:rsidRPr="0004468F">
              <w:t>DAY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7DCC" w14:textId="417577C5" w:rsidR="0004468F" w:rsidRPr="0004468F" w:rsidRDefault="0004468F" w:rsidP="0004468F">
            <w:pPr>
              <w:rPr>
                <w:rFonts w:ascii="Calibri" w:hAnsi="Calibri"/>
              </w:rPr>
            </w:pPr>
            <w:r w:rsidRPr="0004468F">
              <w:rPr>
                <w:rFonts w:ascii="Calibri" w:hAnsi="Calibri"/>
              </w:rPr>
              <w:t>CLASSWORK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BB40" w14:textId="70BA0C9D" w:rsidR="0004468F" w:rsidRPr="0004468F" w:rsidRDefault="0004468F" w:rsidP="0004468F">
            <w:pPr>
              <w:rPr>
                <w:rFonts w:ascii="Calibri" w:hAnsi="Calibri"/>
              </w:rPr>
            </w:pPr>
            <w:r w:rsidRPr="0004468F">
              <w:rPr>
                <w:rFonts w:ascii="Calibri" w:hAnsi="Calibri"/>
              </w:rPr>
              <w:t>HOMEWORK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4C4E" w14:textId="3760E6B9" w:rsidR="0004468F" w:rsidRPr="0004468F" w:rsidRDefault="0004468F" w:rsidP="0004468F">
            <w:pPr>
              <w:pStyle w:val="Body"/>
              <w:spacing w:after="0" w:line="240" w:lineRule="auto"/>
            </w:pPr>
            <w:r w:rsidRPr="0004468F">
              <w:t>PRINT</w:t>
            </w:r>
          </w:p>
        </w:tc>
      </w:tr>
      <w:tr w:rsidR="005A0A11" w14:paraId="3D25888D" w14:textId="77777777" w:rsidTr="005A0A11">
        <w:trPr>
          <w:trHeight w:val="169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5291" w14:textId="77777777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JAN.</w:t>
            </w:r>
          </w:p>
          <w:p w14:paraId="7DB93646" w14:textId="77777777" w:rsidR="005A0A11" w:rsidRDefault="005A0A11" w:rsidP="005A0A11">
            <w:pPr>
              <w:pStyle w:val="Body"/>
              <w:spacing w:after="0" w:line="240" w:lineRule="auto"/>
              <w:jc w:val="center"/>
            </w:pPr>
          </w:p>
          <w:p w14:paraId="063AF91E" w14:textId="45642513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22A/23B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E926" w14:textId="77777777" w:rsidR="005A0A11" w:rsidRDefault="005A0A11" w:rsidP="005A0A1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Term Evaluation Day</w:t>
            </w:r>
          </w:p>
          <w:p w14:paraId="069ECB64" w14:textId="77777777" w:rsidR="005A0A11" w:rsidRDefault="005A0A11" w:rsidP="005A0A1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Chrome Books will be used in class to work on document for grade defense.  </w:t>
            </w:r>
          </w:p>
          <w:p w14:paraId="1F739E89" w14:textId="1518BD04" w:rsidR="005A0A11" w:rsidRDefault="005A0A11" w:rsidP="005A0A1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Grade conferencing available if necessary.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AA3C" w14:textId="77777777" w:rsidR="005A0A11" w:rsidRDefault="005A0A11" w:rsidP="005A0A1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Read and annotate intro. Handout on Transcendentalism</w:t>
            </w:r>
          </w:p>
          <w:p w14:paraId="3195AECF" w14:textId="77777777" w:rsidR="005A0A11" w:rsidRDefault="005A0A11" w:rsidP="005A0A11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00826" w14:textId="77777777" w:rsidR="005A0A11" w:rsidRDefault="005A0A11" w:rsidP="005A0A11">
            <w:pPr>
              <w:pStyle w:val="Body"/>
              <w:spacing w:after="0" w:line="240" w:lineRule="auto"/>
            </w:pPr>
          </w:p>
        </w:tc>
      </w:tr>
      <w:tr w:rsidR="005A0A11" w14:paraId="04214A4A" w14:textId="77777777" w:rsidTr="005A0A11">
        <w:trPr>
          <w:trHeight w:val="169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5CA7" w14:textId="77777777" w:rsidR="005A0A11" w:rsidRDefault="005A0A11" w:rsidP="005A0A11">
            <w:pPr>
              <w:pStyle w:val="Body"/>
              <w:spacing w:after="0" w:line="240" w:lineRule="auto"/>
              <w:jc w:val="center"/>
            </w:pPr>
          </w:p>
          <w:p w14:paraId="0CEA178E" w14:textId="32664790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24A/25B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46FE" w14:textId="002E726E" w:rsidR="005A0A11" w:rsidRDefault="005A0A11" w:rsidP="005A0A1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New home groups</w:t>
            </w:r>
          </w:p>
          <w:p w14:paraId="35D5BA1E" w14:textId="41CD8F7B" w:rsidR="005A0A11" w:rsidRDefault="005A0A11" w:rsidP="005A0A1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Intro. Lecture to Transcendentalism</w:t>
            </w:r>
          </w:p>
          <w:p w14:paraId="6351D921" w14:textId="77777777" w:rsidR="005A0A11" w:rsidRDefault="005A0A11" w:rsidP="005A0A1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Intro. Handout on Transcendentalism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2FF6" w14:textId="77777777" w:rsidR="005A0A11" w:rsidRDefault="005A0A11" w:rsidP="005A0A1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Read and annotate Socially C</w:t>
            </w:r>
            <w:bookmarkStart w:id="0" w:name="_GoBack"/>
            <w:bookmarkEnd w:id="0"/>
            <w:r>
              <w:t>ritical American Poetry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1019" w14:textId="447987D7" w:rsidR="005A0A11" w:rsidRDefault="005A0A11" w:rsidP="005A0A11">
            <w:pPr>
              <w:pStyle w:val="Body"/>
              <w:spacing w:after="0" w:line="240" w:lineRule="auto"/>
            </w:pPr>
            <w:r>
              <w:t>Socially Critical American Poetry</w:t>
            </w:r>
          </w:p>
          <w:p w14:paraId="055D1AED" w14:textId="77777777" w:rsidR="005A0A11" w:rsidRDefault="005A0A11" w:rsidP="005A0A11">
            <w:pPr>
              <w:pStyle w:val="Body"/>
              <w:spacing w:after="0" w:line="240" w:lineRule="auto"/>
            </w:pPr>
          </w:p>
          <w:p w14:paraId="14E3D9A5" w14:textId="3C20B394" w:rsidR="005A0A11" w:rsidRDefault="005A0A11" w:rsidP="005A0A11">
            <w:pPr>
              <w:pStyle w:val="Body"/>
              <w:spacing w:after="0" w:line="240" w:lineRule="auto"/>
            </w:pPr>
            <w:r>
              <w:t>Print “Nature” and “Self-Reliance” for reading in class tomorrow.</w:t>
            </w:r>
          </w:p>
        </w:tc>
      </w:tr>
      <w:tr w:rsidR="005A0A11" w14:paraId="2EA512A0" w14:textId="77777777" w:rsidTr="005A0A11">
        <w:trPr>
          <w:trHeight w:val="241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A6F8" w14:textId="18D43170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28A/29B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04FC" w14:textId="66ACFDA1" w:rsidR="005A0A11" w:rsidRDefault="005A0A11" w:rsidP="005A0A1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Debrief poetry – home group and large group</w:t>
            </w:r>
          </w:p>
          <w:p w14:paraId="158AE49B" w14:textId="6BB88B15" w:rsidR="005A0A11" w:rsidRPr="005C7C8E" w:rsidRDefault="005A0A11" w:rsidP="005A0A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highlight w:val="yellow"/>
              </w:rPr>
            </w:pPr>
            <w:r w:rsidRPr="005C7C8E">
              <w:rPr>
                <w:highlight w:val="yellow"/>
              </w:rPr>
              <w:t>(Possible Silent Symposium)</w:t>
            </w:r>
          </w:p>
          <w:p w14:paraId="1E988E3D" w14:textId="77777777" w:rsidR="005A0A11" w:rsidRDefault="005A0A11" w:rsidP="005A0A1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Transcendental handout – Emerson and Thoreau</w:t>
            </w:r>
          </w:p>
          <w:p w14:paraId="5D958F34" w14:textId="77777777" w:rsidR="005A0A11" w:rsidRDefault="005A0A11" w:rsidP="005A0A1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Begin reading and annotating Emerson – “Nature” and “Self-Reliance”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9DF3" w14:textId="77777777" w:rsidR="005A0A11" w:rsidRDefault="005A0A11" w:rsidP="005A0A1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Read and annotate Thoreau – “Civil Disobedience” and “Walden”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47E0" w14:textId="27F9F897" w:rsidR="005A0A11" w:rsidRPr="005A0A11" w:rsidRDefault="005A0A11" w:rsidP="005A0A11">
            <w:pPr>
              <w:rPr>
                <w:rFonts w:ascii="Calibri" w:hAnsi="Calibri" w:cs="Calibri"/>
                <w:sz w:val="22"/>
                <w:szCs w:val="22"/>
              </w:rPr>
            </w:pPr>
            <w:r w:rsidRPr="005A0A11">
              <w:rPr>
                <w:rFonts w:ascii="Calibri" w:hAnsi="Calibri" w:cs="Calibri"/>
                <w:sz w:val="22"/>
                <w:szCs w:val="22"/>
              </w:rPr>
              <w:t>“Civil Disobedience” and “Walden”</w:t>
            </w:r>
          </w:p>
        </w:tc>
      </w:tr>
      <w:tr w:rsidR="005A0A11" w14:paraId="4285EF81" w14:textId="77777777" w:rsidTr="005A0A11">
        <w:trPr>
          <w:trHeight w:val="193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4B16" w14:textId="1F794C2A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lastRenderedPageBreak/>
              <w:t>30A/31B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3EFE" w14:textId="77777777" w:rsidR="005A0A11" w:rsidRDefault="005A0A11" w:rsidP="005A0A1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Precis Quiz</w:t>
            </w:r>
          </w:p>
          <w:p w14:paraId="767E725B" w14:textId="77777777" w:rsidR="005A0A11" w:rsidRDefault="005A0A11" w:rsidP="005A0A1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Debrief Emerson and Thoreau</w:t>
            </w:r>
          </w:p>
          <w:p w14:paraId="6BF61653" w14:textId="77777777" w:rsidR="005A0A11" w:rsidRDefault="005A0A11" w:rsidP="005A0A1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Hand out research project for </w:t>
            </w:r>
            <w:r>
              <w:rPr>
                <w:i/>
                <w:iCs/>
              </w:rPr>
              <w:t>Into the Wild</w:t>
            </w:r>
            <w:r>
              <w:t xml:space="preserve"> (ITW)</w:t>
            </w:r>
          </w:p>
          <w:p w14:paraId="69942A5A" w14:textId="77777777" w:rsidR="005A0A11" w:rsidRDefault="005A0A11" w:rsidP="005A0A1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Time permitting – Begin “The Night Thoreau Spent in Jail”</w:t>
            </w:r>
          </w:p>
          <w:p w14:paraId="5AC3655D" w14:textId="6A877709" w:rsidR="005A0A11" w:rsidRDefault="005A0A11" w:rsidP="005A0A1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Pick up </w:t>
            </w:r>
            <w:r w:rsidRPr="005C7C8E">
              <w:rPr>
                <w:i/>
                <w:iCs/>
              </w:rPr>
              <w:t>Into the Wild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7A54" w14:textId="77777777" w:rsidR="005A0A11" w:rsidRDefault="005A0A11" w:rsidP="005A0A1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Unit 4 research project</w:t>
            </w:r>
          </w:p>
          <w:p w14:paraId="4DA59E50" w14:textId="77777777" w:rsidR="005A0A11" w:rsidRDefault="005A0A11" w:rsidP="005A0A1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Submit to tii.com by next class session at 7AM.</w:t>
            </w:r>
          </w:p>
          <w:p w14:paraId="65B74CEF" w14:textId="77777777" w:rsidR="005A0A11" w:rsidRDefault="005A0A11" w:rsidP="005A0A11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Print a hard-copy to use in class for debriefing.</w:t>
            </w:r>
          </w:p>
          <w:p w14:paraId="440F5FEA" w14:textId="69EE742D" w:rsidR="005A0A11" w:rsidRDefault="005A0A11" w:rsidP="005A0A11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6DD9" w14:textId="77777777" w:rsidR="005A0A11" w:rsidRDefault="005A0A11" w:rsidP="005A0A11"/>
        </w:tc>
      </w:tr>
      <w:tr w:rsidR="005A0A11" w14:paraId="58AA2748" w14:textId="77777777" w:rsidTr="005A0A11">
        <w:trPr>
          <w:trHeight w:val="145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9CC3" w14:textId="77777777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FEB.</w:t>
            </w:r>
          </w:p>
          <w:p w14:paraId="3A698C7A" w14:textId="77777777" w:rsidR="005A0A11" w:rsidRDefault="005A0A11" w:rsidP="005A0A11">
            <w:pPr>
              <w:pStyle w:val="Body"/>
              <w:spacing w:after="0" w:line="240" w:lineRule="auto"/>
              <w:jc w:val="center"/>
            </w:pPr>
          </w:p>
          <w:p w14:paraId="27420141" w14:textId="7E3F0187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1A/4B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E8D7" w14:textId="77777777" w:rsidR="005A0A11" w:rsidRDefault="005A0A11" w:rsidP="005A0A1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“The Night Thoreau Spent in Jail” – Whole class read.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4BDC" w14:textId="77777777" w:rsidR="005A0A11" w:rsidRDefault="005A0A11" w:rsidP="005A0A1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Begin ITW – Read chapters 1-4.</w:t>
            </w:r>
          </w:p>
          <w:p w14:paraId="6F5E02E6" w14:textId="77777777" w:rsidR="005A0A11" w:rsidRDefault="005A0A11" w:rsidP="005A0A1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Begin 7 Question Reading Journal (found under resources)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1271" w14:textId="77777777" w:rsidR="005A0A11" w:rsidRDefault="005A0A11" w:rsidP="005A0A11"/>
        </w:tc>
      </w:tr>
      <w:tr w:rsidR="005A0A11" w14:paraId="7FDA34DC" w14:textId="77777777" w:rsidTr="005A0A11">
        <w:trPr>
          <w:trHeight w:val="97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3986" w14:textId="522A96BF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5A/6B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A40C" w14:textId="77777777" w:rsidR="005A0A11" w:rsidRDefault="005A0A11" w:rsidP="005A0A1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“The Night Thoreau Spent in Jail” – Whole class read.</w:t>
            </w:r>
          </w:p>
          <w:p w14:paraId="27921616" w14:textId="510320DD" w:rsidR="005A0A11" w:rsidRDefault="005A0A11" w:rsidP="005A0A1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5C7C8E">
              <w:rPr>
                <w:highlight w:val="yellow"/>
              </w:rPr>
              <w:t xml:space="preserve">Time permitting – Begin </w:t>
            </w:r>
            <w:proofErr w:type="gramStart"/>
            <w:r w:rsidRPr="005C7C8E">
              <w:rPr>
                <w:highlight w:val="yellow"/>
              </w:rPr>
              <w:t>debrief  of</w:t>
            </w:r>
            <w:proofErr w:type="gramEnd"/>
            <w:r w:rsidRPr="005C7C8E">
              <w:rPr>
                <w:highlight w:val="yellow"/>
              </w:rPr>
              <w:t xml:space="preserve"> research project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B431" w14:textId="77777777" w:rsidR="005A0A11" w:rsidRDefault="005A0A11" w:rsidP="005A0A1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ITW – Read chapters 5-9</w:t>
            </w:r>
          </w:p>
          <w:p w14:paraId="2A660689" w14:textId="17C3CA86" w:rsidR="005A0A11" w:rsidRDefault="005A0A11" w:rsidP="005A0A11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Complete 7 Question Reading Journal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869E" w14:textId="77777777" w:rsidR="005A0A11" w:rsidRDefault="005A0A11" w:rsidP="005A0A11"/>
        </w:tc>
      </w:tr>
      <w:tr w:rsidR="005A0A11" w14:paraId="2D81760A" w14:textId="77777777" w:rsidTr="005A0A11">
        <w:trPr>
          <w:trHeight w:val="97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D77A" w14:textId="46E5FD38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7A/8B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5165" w14:textId="77777777" w:rsidR="005A0A11" w:rsidRDefault="005A0A11" w:rsidP="005A0A1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Debrief (research) and ITW chapters 1-9 – Be prepared with all seven questions answered.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3CB8" w14:textId="77777777" w:rsidR="005A0A11" w:rsidRDefault="005A0A11" w:rsidP="005A0A11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ITW – Read chapters 10-14 – Answer ONLY your assigned question.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656B" w14:textId="77777777" w:rsidR="005A0A11" w:rsidRDefault="005A0A11" w:rsidP="005A0A11"/>
        </w:tc>
      </w:tr>
      <w:tr w:rsidR="005A0A11" w14:paraId="46F317DB" w14:textId="77777777" w:rsidTr="005A0A11">
        <w:trPr>
          <w:trHeight w:val="241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3200" w14:textId="00303366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11A/12B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822B" w14:textId="77777777" w:rsidR="005A0A11" w:rsidRDefault="005A0A11" w:rsidP="005A0A1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Debrief ITW 10-14</w:t>
            </w:r>
          </w:p>
          <w:p w14:paraId="687D1811" w14:textId="69FB5682" w:rsidR="005A0A11" w:rsidRDefault="005A0A11" w:rsidP="005A0A1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5C7C8E">
              <w:rPr>
                <w:highlight w:val="yellow"/>
              </w:rPr>
              <w:t>TBD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3DDD" w14:textId="77777777" w:rsidR="005A0A11" w:rsidRDefault="005A0A11" w:rsidP="005A0A1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ITW – Read chapters 15-18 and Epilogue – Answer ONLY your assigned question.</w:t>
            </w:r>
          </w:p>
          <w:p w14:paraId="0A7EFA2A" w14:textId="77777777" w:rsidR="005A0A11" w:rsidRDefault="005A0A11" w:rsidP="005A0A1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Read and annotate Lehmann-Haupt Book Review (Do not read movie review – even though it is on the same document.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DD8C" w14:textId="77777777" w:rsidR="005A0A11" w:rsidRDefault="005A0A11" w:rsidP="005A0A11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Print NY Times Book Review – Bring to class to read and annotate in class.</w:t>
            </w:r>
          </w:p>
        </w:tc>
      </w:tr>
      <w:tr w:rsidR="005A0A11" w14:paraId="5E660174" w14:textId="77777777" w:rsidTr="005A0A11">
        <w:trPr>
          <w:trHeight w:val="337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F7C9" w14:textId="543092AA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13A/14B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C1F3" w14:textId="77777777" w:rsidR="005A0A11" w:rsidRDefault="005A0A11" w:rsidP="005A0A11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Debrief ITW 15-18 and Epilogue</w:t>
            </w:r>
          </w:p>
          <w:p w14:paraId="0569385C" w14:textId="6107E609" w:rsidR="005A0A11" w:rsidRDefault="005A0A11" w:rsidP="005A0A11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Introduce Source Journal – You will fill this in at your own pace as you explore the various genres.  The tii.com submission due date </w:t>
            </w:r>
            <w:r w:rsidRPr="005A0A11">
              <w:rPr>
                <w:color w:val="000000" w:themeColor="text1"/>
              </w:rPr>
              <w:t xml:space="preserve">is </w:t>
            </w:r>
            <w:r w:rsidRPr="005A0A11">
              <w:rPr>
                <w:color w:val="000000" w:themeColor="text1"/>
                <w:u w:color="2E74B5"/>
              </w:rPr>
              <w:t xml:space="preserve">3/1A and 3/4B </w:t>
            </w:r>
            <w:r>
              <w:t>A hard copy will be required in your folder.</w:t>
            </w:r>
          </w:p>
          <w:p w14:paraId="30A3D3ED" w14:textId="77777777" w:rsidR="005A0A11" w:rsidRDefault="005A0A11" w:rsidP="005A0A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2E74B5"/>
                <w:u w:color="2E74B5"/>
              </w:rPr>
            </w:pPr>
            <w:r w:rsidRPr="005C7C8E">
              <w:rPr>
                <w:color w:val="000000" w:themeColor="text1"/>
                <w:u w:color="2E74B5"/>
              </w:rPr>
              <w:t>Your 7Q Journal will be due next class session on tii.com by 7am and a HC will be required in your folder.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EEE9" w14:textId="77777777" w:rsidR="005A0A11" w:rsidRDefault="005A0A11" w:rsidP="005A0A1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Read and annotate “Back </w:t>
            </w:r>
            <w:proofErr w:type="gramStart"/>
            <w:r>
              <w:t>Into</w:t>
            </w:r>
            <w:proofErr w:type="gramEnd"/>
            <w:r>
              <w:t xml:space="preserve"> the Wild” in prep for film.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22E2" w14:textId="77777777" w:rsidR="005A0A11" w:rsidRDefault="005A0A11" w:rsidP="005A0A11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Print Notation Guide for watching ITW</w:t>
            </w:r>
          </w:p>
        </w:tc>
      </w:tr>
      <w:tr w:rsidR="005A0A11" w14:paraId="61F40DB3" w14:textId="77777777" w:rsidTr="005A0A11">
        <w:trPr>
          <w:trHeight w:val="97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B8AE" w14:textId="66776FF4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lastRenderedPageBreak/>
              <w:t>19A/20B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AA01" w14:textId="43525081" w:rsidR="005A0A11" w:rsidRDefault="005A0A11" w:rsidP="005A0A11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Review film conventions</w:t>
            </w:r>
          </w:p>
          <w:p w14:paraId="22839027" w14:textId="6A32B528" w:rsidR="005A0A11" w:rsidRDefault="005A0A11" w:rsidP="005A0A11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Begin watching ITW in class – Take notes according to guide and film conventions.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F0B3" w14:textId="77777777" w:rsidR="005A0A11" w:rsidRDefault="005A0A11" w:rsidP="005A0A11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Read and annotate </w:t>
            </w:r>
            <w:proofErr w:type="spellStart"/>
            <w:r>
              <w:t>NewsWeek</w:t>
            </w:r>
            <w:proofErr w:type="spellEnd"/>
            <w:r>
              <w:t xml:space="preserve"> article “Into the Wild: The False Being Within”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D645" w14:textId="77777777" w:rsidR="005A0A11" w:rsidRDefault="005A0A11" w:rsidP="005A0A11"/>
        </w:tc>
      </w:tr>
      <w:tr w:rsidR="005A0A11" w14:paraId="357FEC56" w14:textId="77777777" w:rsidTr="005A0A11">
        <w:trPr>
          <w:trHeight w:val="97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76CC" w14:textId="0F0ED6F5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21A/22B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6A18" w14:textId="77777777" w:rsidR="005A0A11" w:rsidRDefault="005A0A11" w:rsidP="005A0A11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Complete watching ITW in class – Take notes according to guide and film conventions.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E977" w14:textId="77777777" w:rsidR="005A0A11" w:rsidRDefault="005A0A11" w:rsidP="005A0A11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Read and annotate </w:t>
            </w:r>
            <w:r>
              <w:rPr>
                <w:b/>
                <w:bCs/>
              </w:rPr>
              <w:t>Scott</w:t>
            </w:r>
            <w:r>
              <w:t xml:space="preserve"> movie review and </w:t>
            </w:r>
            <w:r>
              <w:rPr>
                <w:b/>
                <w:bCs/>
              </w:rPr>
              <w:t>Ebert</w:t>
            </w:r>
            <w:r>
              <w:t xml:space="preserve"> movie review.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76C2" w14:textId="77777777" w:rsidR="005A0A11" w:rsidRDefault="005A0A11" w:rsidP="005A0A11"/>
        </w:tc>
      </w:tr>
      <w:tr w:rsidR="005A0A11" w14:paraId="0B158E95" w14:textId="77777777" w:rsidTr="005A0A11">
        <w:trPr>
          <w:trHeight w:val="145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5C76" w14:textId="47593D62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25A/26B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DDB4" w14:textId="77777777" w:rsidR="005A0A11" w:rsidRDefault="005A0A11" w:rsidP="005A0A11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 xml:space="preserve">Debrief Newsweek, and movie reviews.  </w:t>
            </w:r>
          </w:p>
          <w:p w14:paraId="0C1B1D22" w14:textId="77777777" w:rsidR="005A0A11" w:rsidRDefault="005A0A11" w:rsidP="005A0A11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Whole group discussion.</w:t>
            </w:r>
          </w:p>
          <w:p w14:paraId="0739538F" w14:textId="77777777" w:rsidR="005A0A11" w:rsidRDefault="005A0A11" w:rsidP="005A0A11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Watch Iconoclasts documentary. Take notes on documentary conventions.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3CE3" w14:textId="77777777" w:rsidR="005A0A11" w:rsidRDefault="005A0A11" w:rsidP="005A0A11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Read and annotate “End of the Trail”</w:t>
            </w:r>
          </w:p>
          <w:p w14:paraId="70F7A32F" w14:textId="77777777" w:rsidR="005A0A11" w:rsidRDefault="005A0A11" w:rsidP="005A0A11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Explore Carine McCandless’s Facebook Page.  Take notes and be prepared to discuss.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304B" w14:textId="77777777" w:rsidR="005A0A11" w:rsidRDefault="005A0A11" w:rsidP="005A0A11"/>
        </w:tc>
      </w:tr>
      <w:tr w:rsidR="005A0A11" w14:paraId="120BE0D4" w14:textId="77777777" w:rsidTr="005A0A11">
        <w:trPr>
          <w:trHeight w:val="193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9BBB" w14:textId="4594C446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27A/28B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3837" w14:textId="77777777" w:rsidR="005A0A11" w:rsidRDefault="005A0A11" w:rsidP="005A0A11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Debrief article and Facebook page.</w:t>
            </w:r>
          </w:p>
          <w:p w14:paraId="0813634F" w14:textId="77777777" w:rsidR="005A0A11" w:rsidRDefault="005A0A11" w:rsidP="005A0A11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Watch Return to the Wild documentary.  Take notes on documentary conventions.</w:t>
            </w:r>
          </w:p>
          <w:p w14:paraId="6AD5928E" w14:textId="77777777" w:rsidR="005A0A11" w:rsidRDefault="005A0A11" w:rsidP="005A0A11">
            <w:pPr>
              <w:pStyle w:val="Body"/>
              <w:spacing w:after="0" w:line="240" w:lineRule="auto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4F05" w14:textId="77777777" w:rsidR="005A0A11" w:rsidRDefault="005A0A11" w:rsidP="005A0A11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Read and annotate Carine and Shelly McCandless’s open letter - link found under Resources.</w:t>
            </w:r>
          </w:p>
          <w:p w14:paraId="093828FE" w14:textId="77777777" w:rsidR="005A0A11" w:rsidRDefault="005A0A11" w:rsidP="005A0A11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Complete source journal and submit to tii.com by next class at 7AM.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5843" w14:textId="77777777" w:rsidR="005A0A11" w:rsidRDefault="005A0A11" w:rsidP="005A0A11"/>
        </w:tc>
      </w:tr>
      <w:tr w:rsidR="005A0A11" w14:paraId="7019C284" w14:textId="77777777" w:rsidTr="005A0A11">
        <w:trPr>
          <w:trHeight w:val="73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8BF1" w14:textId="77777777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MAR.</w:t>
            </w:r>
          </w:p>
          <w:p w14:paraId="1C178694" w14:textId="77777777" w:rsidR="005A0A11" w:rsidRDefault="005A0A11" w:rsidP="005A0A11">
            <w:pPr>
              <w:pStyle w:val="Body"/>
              <w:spacing w:after="0" w:line="240" w:lineRule="auto"/>
              <w:jc w:val="center"/>
            </w:pPr>
          </w:p>
          <w:p w14:paraId="6CBCDA5D" w14:textId="4D929024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1A/4B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0837" w14:textId="3DF82E5F" w:rsidR="005A0A11" w:rsidRDefault="005A0A11" w:rsidP="005A0A11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Go over WT2 questions and guidelines.</w:t>
            </w:r>
          </w:p>
          <w:p w14:paraId="62D1E525" w14:textId="7663F3D6" w:rsidR="005A0A11" w:rsidRDefault="005A0A11" w:rsidP="005A0A11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Prep written task 2 for U4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9B01" w14:textId="46DA072F" w:rsidR="005A0A11" w:rsidRDefault="005A0A11" w:rsidP="005A0A11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Type your outline for your WT2 – bring to class.  Be prepared to draft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31AF" w14:textId="77777777" w:rsidR="005A0A11" w:rsidRDefault="005A0A11" w:rsidP="005A0A11"/>
        </w:tc>
      </w:tr>
      <w:tr w:rsidR="005A0A11" w14:paraId="20CEEDE9" w14:textId="77777777" w:rsidTr="005A0A11">
        <w:trPr>
          <w:trHeight w:val="145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F7CE" w14:textId="0AB08DA6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5A/6B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E8E6" w14:textId="787F7C8F" w:rsidR="005A0A11" w:rsidRDefault="005A0A11" w:rsidP="005A0A11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WT2 Drafting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E5B6" w14:textId="77777777" w:rsidR="005A0A11" w:rsidRDefault="005A0A11" w:rsidP="005A0A11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Type and submit your WT2 by 7AM next class. </w:t>
            </w:r>
          </w:p>
          <w:p w14:paraId="15B26C99" w14:textId="4D9AA7FF" w:rsidR="005A0A11" w:rsidRDefault="005A0A11" w:rsidP="005A0A11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Bring HC for submission in class. (Rubrics will be provided in class).</w:t>
            </w:r>
          </w:p>
          <w:p w14:paraId="650B6C56" w14:textId="24D87A00" w:rsidR="005A0A11" w:rsidRDefault="005A0A11" w:rsidP="005A0A11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Prepare U4 Notebook and study for vocabulary.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0AB2" w14:textId="77777777" w:rsidR="005A0A11" w:rsidRDefault="005A0A11" w:rsidP="005A0A11"/>
        </w:tc>
      </w:tr>
      <w:tr w:rsidR="005A0A11" w14:paraId="6DFAA1AC" w14:textId="77777777" w:rsidTr="005A0A11">
        <w:trPr>
          <w:trHeight w:val="169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D3AC" w14:textId="3236C13E" w:rsidR="005A0A11" w:rsidRDefault="005A0A11" w:rsidP="005A0A11">
            <w:pPr>
              <w:pStyle w:val="Body"/>
              <w:spacing w:after="0" w:line="240" w:lineRule="auto"/>
              <w:jc w:val="center"/>
            </w:pPr>
            <w:r>
              <w:t>7A/8B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A253" w14:textId="77777777" w:rsidR="005A0A11" w:rsidRDefault="005A0A11" w:rsidP="005A0A11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Turn in U4 Folder </w:t>
            </w:r>
          </w:p>
          <w:p w14:paraId="20B71588" w14:textId="77777777" w:rsidR="005A0A11" w:rsidRDefault="005A0A11" w:rsidP="005A0A11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U4 Vocabulary Test</w:t>
            </w:r>
          </w:p>
          <w:p w14:paraId="2AC1D1E8" w14:textId="77777777" w:rsidR="005A0A11" w:rsidRDefault="005A0A11" w:rsidP="005A0A11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New Home Groups</w:t>
            </w:r>
          </w:p>
          <w:p w14:paraId="689E8067" w14:textId="77777777" w:rsidR="005A0A11" w:rsidRDefault="005A0A11" w:rsidP="005A0A11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Transition to U5 – Culture and Identity</w:t>
            </w:r>
          </w:p>
          <w:p w14:paraId="6B8A37A9" w14:textId="23B0E86E" w:rsidR="005A0A11" w:rsidRDefault="005A0A11" w:rsidP="005A0A11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Introduction to Memoir as a genre.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DDB6" w14:textId="706ACE18" w:rsidR="005A0A11" w:rsidRDefault="005A0A11" w:rsidP="005A0A11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TBD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843A" w14:textId="77777777" w:rsidR="005A0A11" w:rsidRDefault="005A0A11" w:rsidP="005A0A11"/>
        </w:tc>
      </w:tr>
    </w:tbl>
    <w:p w14:paraId="4E075C4F" w14:textId="77777777" w:rsidR="00C51FCB" w:rsidRDefault="00C51FCB">
      <w:pPr>
        <w:pStyle w:val="Body"/>
        <w:widowControl w:val="0"/>
        <w:spacing w:line="240" w:lineRule="auto"/>
      </w:pPr>
    </w:p>
    <w:sectPr w:rsidR="00C51F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BB31" w14:textId="77777777" w:rsidR="00693B12" w:rsidRDefault="00693B12">
      <w:r>
        <w:separator/>
      </w:r>
    </w:p>
  </w:endnote>
  <w:endnote w:type="continuationSeparator" w:id="0">
    <w:p w14:paraId="0678AF58" w14:textId="77777777" w:rsidR="00693B12" w:rsidRDefault="006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F3E2" w14:textId="77777777" w:rsidR="00C51FCB" w:rsidRDefault="00C51F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6EE9" w14:textId="77777777" w:rsidR="00693B12" w:rsidRDefault="00693B12">
      <w:r>
        <w:separator/>
      </w:r>
    </w:p>
  </w:footnote>
  <w:footnote w:type="continuationSeparator" w:id="0">
    <w:p w14:paraId="54CE2763" w14:textId="77777777" w:rsidR="00693B12" w:rsidRDefault="0069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8599" w14:textId="77777777" w:rsidR="00C51FCB" w:rsidRDefault="00C51F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69C"/>
    <w:multiLevelType w:val="hybridMultilevel"/>
    <w:tmpl w:val="75B29C64"/>
    <w:styleLink w:val="ImportedStyle26"/>
    <w:lvl w:ilvl="0" w:tplc="1050148E">
      <w:start w:val="1"/>
      <w:numFmt w:val="bullet"/>
      <w:lvlText w:val="•"/>
      <w:lvlJc w:val="left"/>
      <w:pPr>
        <w:tabs>
          <w:tab w:val="center" w:pos="4680"/>
          <w:tab w:val="right" w:pos="9340"/>
          <w:tab w:val="right" w:pos="9340"/>
        </w:tabs>
        <w:ind w:left="149" w:hanging="1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0D322">
      <w:start w:val="1"/>
      <w:numFmt w:val="bullet"/>
      <w:lvlText w:val="o"/>
      <w:lvlJc w:val="left"/>
      <w:pPr>
        <w:tabs>
          <w:tab w:val="center" w:pos="4680"/>
          <w:tab w:val="right" w:pos="9340"/>
          <w:tab w:val="right" w:pos="9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CE330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CBC02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8E09C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22E7E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C815A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2E956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0B80C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BA258A"/>
    <w:multiLevelType w:val="hybridMultilevel"/>
    <w:tmpl w:val="B4883A5C"/>
    <w:lvl w:ilvl="0" w:tplc="49189F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44B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A57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56C4E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6BE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6533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C88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ED46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C23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46A69"/>
    <w:multiLevelType w:val="hybridMultilevel"/>
    <w:tmpl w:val="FEB02B64"/>
    <w:lvl w:ilvl="0" w:tplc="F85C71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256A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E44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A9D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0D0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42D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A206B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CF9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907D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43642D"/>
    <w:multiLevelType w:val="hybridMultilevel"/>
    <w:tmpl w:val="C8B69A3A"/>
    <w:lvl w:ilvl="0" w:tplc="507869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C72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6C7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29FA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083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4E7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E4A3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96EF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A6A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80641E"/>
    <w:multiLevelType w:val="hybridMultilevel"/>
    <w:tmpl w:val="2D48A16C"/>
    <w:lvl w:ilvl="0" w:tplc="3C305F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CE8A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E62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2FC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E526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EF3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C9C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A83B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A89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614247"/>
    <w:multiLevelType w:val="hybridMultilevel"/>
    <w:tmpl w:val="D2885668"/>
    <w:lvl w:ilvl="0" w:tplc="507AB1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651E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68F5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EE17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E60AF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A23D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CEA9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6B11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0188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5F355C"/>
    <w:multiLevelType w:val="hybridMultilevel"/>
    <w:tmpl w:val="97DC45CA"/>
    <w:styleLink w:val="ImportedStyle31"/>
    <w:lvl w:ilvl="0" w:tplc="DEB6AFDE">
      <w:start w:val="1"/>
      <w:numFmt w:val="bullet"/>
      <w:lvlText w:val="•"/>
      <w:lvlJc w:val="left"/>
      <w:pPr>
        <w:tabs>
          <w:tab w:val="center" w:pos="4680"/>
          <w:tab w:val="right" w:pos="9340"/>
          <w:tab w:val="right" w:pos="934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259D4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4ABB4C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403E8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E1E5A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89CAA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A3D18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20BEC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0400E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EF1B61"/>
    <w:multiLevelType w:val="hybridMultilevel"/>
    <w:tmpl w:val="34F64970"/>
    <w:lvl w:ilvl="0" w:tplc="CF30E9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871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EF8B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0C9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B08C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E648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45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678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CB4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1F1F83"/>
    <w:multiLevelType w:val="hybridMultilevel"/>
    <w:tmpl w:val="392E05E6"/>
    <w:lvl w:ilvl="0" w:tplc="8BAE3B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CC9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6CCB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612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EDA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0911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6AAD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686A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E22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31251A"/>
    <w:multiLevelType w:val="hybridMultilevel"/>
    <w:tmpl w:val="394C6ED0"/>
    <w:lvl w:ilvl="0" w:tplc="79D66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8FB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6C1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A4074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6B11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EE92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887C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AF7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2EA2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7F4226"/>
    <w:multiLevelType w:val="hybridMultilevel"/>
    <w:tmpl w:val="FD1A7004"/>
    <w:lvl w:ilvl="0" w:tplc="D25473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06F9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21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8BB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ED0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06E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4E4A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EC54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AD0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D736D02"/>
    <w:multiLevelType w:val="hybridMultilevel"/>
    <w:tmpl w:val="75B29C64"/>
    <w:numStyleLink w:val="ImportedStyle26"/>
  </w:abstractNum>
  <w:abstractNum w:abstractNumId="12" w15:restartNumberingAfterBreak="0">
    <w:nsid w:val="21CB3227"/>
    <w:multiLevelType w:val="hybridMultilevel"/>
    <w:tmpl w:val="A224E014"/>
    <w:lvl w:ilvl="0" w:tplc="063C8A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E82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4E5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0C74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C66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07A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E919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6669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6F2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B92600"/>
    <w:multiLevelType w:val="hybridMultilevel"/>
    <w:tmpl w:val="EBCA5642"/>
    <w:lvl w:ilvl="0" w:tplc="754C55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875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615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287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CE05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0023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058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083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2346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461976"/>
    <w:multiLevelType w:val="hybridMultilevel"/>
    <w:tmpl w:val="15DE6E74"/>
    <w:lvl w:ilvl="0" w:tplc="BD32DD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642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E02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AE471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0ED80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2243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A62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A323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80D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3847B6"/>
    <w:multiLevelType w:val="hybridMultilevel"/>
    <w:tmpl w:val="BE0E962C"/>
    <w:lvl w:ilvl="0" w:tplc="A78637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E54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68EB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C80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404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AE2E5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4F9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8A6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ED75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10253A"/>
    <w:multiLevelType w:val="hybridMultilevel"/>
    <w:tmpl w:val="A0429DA6"/>
    <w:lvl w:ilvl="0" w:tplc="96ACD0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76577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87B1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0E53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2235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6E60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2639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8CE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6A5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204B8E"/>
    <w:multiLevelType w:val="hybridMultilevel"/>
    <w:tmpl w:val="939C57A0"/>
    <w:lvl w:ilvl="0" w:tplc="FF8432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67E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CBC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A01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6296F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A03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0401D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082D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56374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28C58A4"/>
    <w:multiLevelType w:val="hybridMultilevel"/>
    <w:tmpl w:val="843ED290"/>
    <w:lvl w:ilvl="0" w:tplc="700E50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2F05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A9E8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4395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88AE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8E5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0B58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CE5D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C2DA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171E14"/>
    <w:multiLevelType w:val="hybridMultilevel"/>
    <w:tmpl w:val="4C04B340"/>
    <w:lvl w:ilvl="0" w:tplc="20C6B6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00C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ABE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028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0C64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A44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6719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1698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AD07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47D5D65"/>
    <w:multiLevelType w:val="hybridMultilevel"/>
    <w:tmpl w:val="DF2C505A"/>
    <w:numStyleLink w:val="ImportedStyle25"/>
  </w:abstractNum>
  <w:abstractNum w:abstractNumId="21" w15:restartNumberingAfterBreak="0">
    <w:nsid w:val="3481734F"/>
    <w:multiLevelType w:val="hybridMultilevel"/>
    <w:tmpl w:val="97DC45CA"/>
    <w:numStyleLink w:val="ImportedStyle31"/>
  </w:abstractNum>
  <w:abstractNum w:abstractNumId="22" w15:restartNumberingAfterBreak="0">
    <w:nsid w:val="349C02F5"/>
    <w:multiLevelType w:val="hybridMultilevel"/>
    <w:tmpl w:val="5D3C5958"/>
    <w:lvl w:ilvl="0" w:tplc="EEFA7F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242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3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8E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D8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6CE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A808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C62D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4250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77962C0"/>
    <w:multiLevelType w:val="hybridMultilevel"/>
    <w:tmpl w:val="46580A36"/>
    <w:styleLink w:val="ImportedStyle32"/>
    <w:lvl w:ilvl="0" w:tplc="1E6211F0">
      <w:start w:val="1"/>
      <w:numFmt w:val="bullet"/>
      <w:lvlText w:val="•"/>
      <w:lvlJc w:val="left"/>
      <w:pPr>
        <w:tabs>
          <w:tab w:val="center" w:pos="4680"/>
          <w:tab w:val="right" w:pos="9340"/>
          <w:tab w:val="right" w:pos="93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AD172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A4A12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EF728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E5F04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6B898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4873A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C3EA8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E7978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CAA09F9"/>
    <w:multiLevelType w:val="hybridMultilevel"/>
    <w:tmpl w:val="97FC3B44"/>
    <w:lvl w:ilvl="0" w:tplc="EED625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6245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2827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4AA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CD5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8F4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875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29F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6BB7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1D71B9E"/>
    <w:multiLevelType w:val="hybridMultilevel"/>
    <w:tmpl w:val="80248D34"/>
    <w:lvl w:ilvl="0" w:tplc="6D946A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8F44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2484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C31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8602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A965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6454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EBC9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AFFB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2853B9A"/>
    <w:multiLevelType w:val="hybridMultilevel"/>
    <w:tmpl w:val="97121ABE"/>
    <w:lvl w:ilvl="0" w:tplc="5112AE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642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C8C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40C3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838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DC5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0334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9E11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202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7112206"/>
    <w:multiLevelType w:val="hybridMultilevel"/>
    <w:tmpl w:val="F426D7D0"/>
    <w:numStyleLink w:val="ImportedStyle24"/>
  </w:abstractNum>
  <w:abstractNum w:abstractNumId="28" w15:restartNumberingAfterBreak="0">
    <w:nsid w:val="47E60F0E"/>
    <w:multiLevelType w:val="hybridMultilevel"/>
    <w:tmpl w:val="7944BD4E"/>
    <w:lvl w:ilvl="0" w:tplc="D3E226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30CF2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8A9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436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A837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CE3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906A1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2AF3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29A4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A1D6BE7"/>
    <w:multiLevelType w:val="hybridMultilevel"/>
    <w:tmpl w:val="9DC4DA36"/>
    <w:lvl w:ilvl="0" w:tplc="90BE3D9A">
      <w:start w:val="1"/>
      <w:numFmt w:val="bullet"/>
      <w:lvlText w:val="•"/>
      <w:lvlJc w:val="left"/>
      <w:pPr>
        <w:ind w:left="720" w:hanging="648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E6C97"/>
    <w:multiLevelType w:val="hybridMultilevel"/>
    <w:tmpl w:val="3DC40648"/>
    <w:lvl w:ilvl="0" w:tplc="7256A8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6E3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64F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6BA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CCFC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A10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616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EDC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A253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07862C4"/>
    <w:multiLevelType w:val="hybridMultilevel"/>
    <w:tmpl w:val="909A01CA"/>
    <w:lvl w:ilvl="0" w:tplc="E17E4B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9E63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0339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AA0A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22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256A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638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06C5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C82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23923A3"/>
    <w:multiLevelType w:val="hybridMultilevel"/>
    <w:tmpl w:val="A5C4D5CE"/>
    <w:lvl w:ilvl="0" w:tplc="FC40E8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4ED8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633C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E58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C8F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E936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0AE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8447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A6ED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389068E"/>
    <w:multiLevelType w:val="hybridMultilevel"/>
    <w:tmpl w:val="6962718A"/>
    <w:lvl w:ilvl="0" w:tplc="203E2C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E6A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438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474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6A0F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AE2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8C1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D9D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47D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38A27E6"/>
    <w:multiLevelType w:val="hybridMultilevel"/>
    <w:tmpl w:val="DEE81360"/>
    <w:lvl w:ilvl="0" w:tplc="913898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92F6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E02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A67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EB3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881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6B0D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6EF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CF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9612545"/>
    <w:multiLevelType w:val="hybridMultilevel"/>
    <w:tmpl w:val="DD1E53AC"/>
    <w:lvl w:ilvl="0" w:tplc="665AE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8561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6A49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88C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A69B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C0C8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641E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08C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867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140CE0"/>
    <w:multiLevelType w:val="hybridMultilevel"/>
    <w:tmpl w:val="344CA9EA"/>
    <w:lvl w:ilvl="0" w:tplc="214E16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C44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EA8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4E67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434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4858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C9DB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C9E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C82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EDF53FD"/>
    <w:multiLevelType w:val="hybridMultilevel"/>
    <w:tmpl w:val="9B2A1C40"/>
    <w:lvl w:ilvl="0" w:tplc="7CC8773E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72459"/>
    <w:multiLevelType w:val="hybridMultilevel"/>
    <w:tmpl w:val="6CC68AA2"/>
    <w:lvl w:ilvl="0" w:tplc="E690C6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645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0D0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C10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8B22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68DA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C758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54B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0D40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4DD4955"/>
    <w:multiLevelType w:val="hybridMultilevel"/>
    <w:tmpl w:val="F426D7D0"/>
    <w:styleLink w:val="ImportedStyle24"/>
    <w:lvl w:ilvl="0" w:tplc="D34A3890">
      <w:start w:val="1"/>
      <w:numFmt w:val="bullet"/>
      <w:lvlText w:val="•"/>
      <w:lvlJc w:val="left"/>
      <w:pPr>
        <w:tabs>
          <w:tab w:val="center" w:pos="4680"/>
          <w:tab w:val="right" w:pos="9340"/>
          <w:tab w:val="right" w:pos="9340"/>
        </w:tabs>
        <w:ind w:left="1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0D8B4">
      <w:start w:val="1"/>
      <w:numFmt w:val="bullet"/>
      <w:lvlText w:val="o"/>
      <w:lvlJc w:val="left"/>
      <w:pPr>
        <w:tabs>
          <w:tab w:val="center" w:pos="4680"/>
          <w:tab w:val="right" w:pos="9340"/>
          <w:tab w:val="right" w:pos="9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8E788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E763C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3ED0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1080FC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EFF7C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0791A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AEE30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1065644"/>
    <w:multiLevelType w:val="hybridMultilevel"/>
    <w:tmpl w:val="5722371A"/>
    <w:lvl w:ilvl="0" w:tplc="6ED0AA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261B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00D0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E642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46CC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4F87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CA71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C37D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480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23A5CC4"/>
    <w:multiLevelType w:val="hybridMultilevel"/>
    <w:tmpl w:val="2FF4FE7E"/>
    <w:lvl w:ilvl="0" w:tplc="B1A0B87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E5D8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C1C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A1A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C741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E1A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842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2A02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2C2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2946775"/>
    <w:multiLevelType w:val="hybridMultilevel"/>
    <w:tmpl w:val="46580A36"/>
    <w:numStyleLink w:val="ImportedStyle32"/>
  </w:abstractNum>
  <w:abstractNum w:abstractNumId="43" w15:restartNumberingAfterBreak="0">
    <w:nsid w:val="73AD7639"/>
    <w:multiLevelType w:val="hybridMultilevel"/>
    <w:tmpl w:val="5F9C42F0"/>
    <w:lvl w:ilvl="0" w:tplc="4334B5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A04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058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AB9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A0F33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4631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8A18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0079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32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3B81B29"/>
    <w:multiLevelType w:val="hybridMultilevel"/>
    <w:tmpl w:val="4F5A8E12"/>
    <w:lvl w:ilvl="0" w:tplc="EC60B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AE49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C873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CDC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02F91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AED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48F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45DF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8F28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B943D07"/>
    <w:multiLevelType w:val="hybridMultilevel"/>
    <w:tmpl w:val="DF2C505A"/>
    <w:styleLink w:val="ImportedStyle25"/>
    <w:lvl w:ilvl="0" w:tplc="1F18210C">
      <w:start w:val="1"/>
      <w:numFmt w:val="bullet"/>
      <w:lvlText w:val="•"/>
      <w:lvlJc w:val="left"/>
      <w:pPr>
        <w:tabs>
          <w:tab w:val="center" w:pos="4680"/>
          <w:tab w:val="right" w:pos="9340"/>
          <w:tab w:val="right" w:pos="9340"/>
        </w:tabs>
        <w:ind w:left="149" w:hanging="1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401C6">
      <w:start w:val="1"/>
      <w:numFmt w:val="bullet"/>
      <w:lvlText w:val="o"/>
      <w:lvlJc w:val="left"/>
      <w:pPr>
        <w:tabs>
          <w:tab w:val="center" w:pos="4680"/>
          <w:tab w:val="right" w:pos="9340"/>
          <w:tab w:val="right" w:pos="9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4005C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DF1A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E3AEE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84D78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A03A0">
      <w:start w:val="1"/>
      <w:numFmt w:val="bullet"/>
      <w:lvlText w:val="•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6B4F4">
      <w:start w:val="1"/>
      <w:numFmt w:val="bullet"/>
      <w:lvlText w:val="o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E44FE">
      <w:start w:val="1"/>
      <w:numFmt w:val="bullet"/>
      <w:lvlText w:val="▪"/>
      <w:lvlJc w:val="left"/>
      <w:pPr>
        <w:tabs>
          <w:tab w:val="right" w:pos="9340"/>
          <w:tab w:val="right" w:pos="9340"/>
        </w:tabs>
        <w:ind w:left="4680" w:hanging="46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42"/>
  </w:num>
  <w:num w:numId="5">
    <w:abstractNumId w:val="39"/>
  </w:num>
  <w:num w:numId="6">
    <w:abstractNumId w:val="27"/>
  </w:num>
  <w:num w:numId="7">
    <w:abstractNumId w:val="45"/>
  </w:num>
  <w:num w:numId="8">
    <w:abstractNumId w:val="20"/>
  </w:num>
  <w:num w:numId="9">
    <w:abstractNumId w:val="0"/>
  </w:num>
  <w:num w:numId="10">
    <w:abstractNumId w:val="11"/>
  </w:num>
  <w:num w:numId="11">
    <w:abstractNumId w:val="20"/>
    <w:lvlOverride w:ilvl="0">
      <w:lvl w:ilvl="0" w:tplc="76EA6C0E">
        <w:start w:val="1"/>
        <w:numFmt w:val="bullet"/>
        <w:lvlText w:val="•"/>
        <w:lvlJc w:val="left"/>
        <w:pPr>
          <w:ind w:left="149" w:hanging="1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1A73D0">
        <w:start w:val="1"/>
        <w:numFmt w:val="bullet"/>
        <w:lvlText w:val="o"/>
        <w:lvlJc w:val="left"/>
        <w:pPr>
          <w:tabs>
            <w:tab w:val="num" w:pos="1440"/>
            <w:tab w:val="center" w:pos="4680"/>
            <w:tab w:val="right" w:pos="9340"/>
            <w:tab w:val="right" w:pos="9340"/>
          </w:tabs>
          <w:ind w:left="154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E0D794">
        <w:start w:val="1"/>
        <w:numFmt w:val="bullet"/>
        <w:lvlText w:val="▪"/>
        <w:lvlJc w:val="left"/>
        <w:pPr>
          <w:tabs>
            <w:tab w:val="num" w:pos="4680"/>
            <w:tab w:val="right" w:pos="9340"/>
            <w:tab w:val="right" w:pos="9340"/>
          </w:tabs>
          <w:ind w:left="4788" w:hanging="47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9C7220">
        <w:start w:val="1"/>
        <w:numFmt w:val="bullet"/>
        <w:lvlText w:val="•"/>
        <w:lvlJc w:val="left"/>
        <w:pPr>
          <w:tabs>
            <w:tab w:val="num" w:pos="4680"/>
            <w:tab w:val="right" w:pos="9340"/>
            <w:tab w:val="right" w:pos="9340"/>
          </w:tabs>
          <w:ind w:left="4788" w:hanging="47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26EF84">
        <w:start w:val="1"/>
        <w:numFmt w:val="bullet"/>
        <w:lvlText w:val="o"/>
        <w:lvlJc w:val="left"/>
        <w:pPr>
          <w:tabs>
            <w:tab w:val="num" w:pos="4680"/>
            <w:tab w:val="right" w:pos="9340"/>
            <w:tab w:val="right" w:pos="9340"/>
          </w:tabs>
          <w:ind w:left="4788" w:hanging="47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24DD06">
        <w:start w:val="1"/>
        <w:numFmt w:val="bullet"/>
        <w:lvlText w:val="▪"/>
        <w:lvlJc w:val="left"/>
        <w:pPr>
          <w:tabs>
            <w:tab w:val="num" w:pos="4680"/>
            <w:tab w:val="right" w:pos="9340"/>
            <w:tab w:val="right" w:pos="9340"/>
          </w:tabs>
          <w:ind w:left="4788" w:hanging="47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AE605E">
        <w:start w:val="1"/>
        <w:numFmt w:val="bullet"/>
        <w:lvlText w:val="•"/>
        <w:lvlJc w:val="left"/>
        <w:pPr>
          <w:tabs>
            <w:tab w:val="num" w:pos="4680"/>
            <w:tab w:val="right" w:pos="9340"/>
            <w:tab w:val="right" w:pos="9340"/>
          </w:tabs>
          <w:ind w:left="4788" w:hanging="47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1E3530">
        <w:start w:val="1"/>
        <w:numFmt w:val="bullet"/>
        <w:lvlText w:val="o"/>
        <w:lvlJc w:val="left"/>
        <w:pPr>
          <w:tabs>
            <w:tab w:val="num" w:pos="4680"/>
            <w:tab w:val="right" w:pos="9340"/>
            <w:tab w:val="right" w:pos="9340"/>
          </w:tabs>
          <w:ind w:left="4788" w:hanging="47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385688">
        <w:start w:val="1"/>
        <w:numFmt w:val="bullet"/>
        <w:lvlText w:val="▪"/>
        <w:lvlJc w:val="left"/>
        <w:pPr>
          <w:tabs>
            <w:tab w:val="num" w:pos="4680"/>
            <w:tab w:val="right" w:pos="9340"/>
            <w:tab w:val="right" w:pos="9340"/>
          </w:tabs>
          <w:ind w:left="4788" w:hanging="47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14"/>
  </w:num>
  <w:num w:numId="14">
    <w:abstractNumId w:val="28"/>
  </w:num>
  <w:num w:numId="15">
    <w:abstractNumId w:val="44"/>
  </w:num>
  <w:num w:numId="16">
    <w:abstractNumId w:val="12"/>
  </w:num>
  <w:num w:numId="17">
    <w:abstractNumId w:val="7"/>
  </w:num>
  <w:num w:numId="18">
    <w:abstractNumId w:val="22"/>
  </w:num>
  <w:num w:numId="19">
    <w:abstractNumId w:val="13"/>
  </w:num>
  <w:num w:numId="20">
    <w:abstractNumId w:val="38"/>
  </w:num>
  <w:num w:numId="21">
    <w:abstractNumId w:val="41"/>
  </w:num>
  <w:num w:numId="22">
    <w:abstractNumId w:val="1"/>
  </w:num>
  <w:num w:numId="23">
    <w:abstractNumId w:val="25"/>
  </w:num>
  <w:num w:numId="24">
    <w:abstractNumId w:val="35"/>
  </w:num>
  <w:num w:numId="25">
    <w:abstractNumId w:val="31"/>
  </w:num>
  <w:num w:numId="26">
    <w:abstractNumId w:val="15"/>
  </w:num>
  <w:num w:numId="27">
    <w:abstractNumId w:val="40"/>
  </w:num>
  <w:num w:numId="28">
    <w:abstractNumId w:val="19"/>
  </w:num>
  <w:num w:numId="29">
    <w:abstractNumId w:val="5"/>
  </w:num>
  <w:num w:numId="30">
    <w:abstractNumId w:val="34"/>
  </w:num>
  <w:num w:numId="31">
    <w:abstractNumId w:val="10"/>
  </w:num>
  <w:num w:numId="32">
    <w:abstractNumId w:val="9"/>
  </w:num>
  <w:num w:numId="33">
    <w:abstractNumId w:val="3"/>
  </w:num>
  <w:num w:numId="34">
    <w:abstractNumId w:val="4"/>
  </w:num>
  <w:num w:numId="35">
    <w:abstractNumId w:val="18"/>
  </w:num>
  <w:num w:numId="36">
    <w:abstractNumId w:val="30"/>
  </w:num>
  <w:num w:numId="37">
    <w:abstractNumId w:val="32"/>
  </w:num>
  <w:num w:numId="38">
    <w:abstractNumId w:val="2"/>
  </w:num>
  <w:num w:numId="39">
    <w:abstractNumId w:val="24"/>
  </w:num>
  <w:num w:numId="40">
    <w:abstractNumId w:val="17"/>
  </w:num>
  <w:num w:numId="41">
    <w:abstractNumId w:val="36"/>
  </w:num>
  <w:num w:numId="42">
    <w:abstractNumId w:val="33"/>
  </w:num>
  <w:num w:numId="43">
    <w:abstractNumId w:val="16"/>
  </w:num>
  <w:num w:numId="44">
    <w:abstractNumId w:val="43"/>
  </w:num>
  <w:num w:numId="45">
    <w:abstractNumId w:val="26"/>
  </w:num>
  <w:num w:numId="46">
    <w:abstractNumId w:val="3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CB"/>
    <w:rsid w:val="0004468F"/>
    <w:rsid w:val="005676D1"/>
    <w:rsid w:val="005A0A11"/>
    <w:rsid w:val="005C7C8E"/>
    <w:rsid w:val="00693B12"/>
    <w:rsid w:val="00C51FCB"/>
    <w:rsid w:val="00C9774F"/>
    <w:rsid w:val="00CD17EB"/>
    <w:rsid w:val="00D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3AB6"/>
  <w15:docId w15:val="{2BA37FD4-A35F-0B48-9D25-B7D72180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1">
    <w:name w:val="Imported Style 31"/>
    <w:pPr>
      <w:numPr>
        <w:numId w:val="1"/>
      </w:numPr>
    </w:pPr>
  </w:style>
  <w:style w:type="numbering" w:customStyle="1" w:styleId="ImportedStyle32">
    <w:name w:val="Imported Style 32"/>
    <w:pPr>
      <w:numPr>
        <w:numId w:val="3"/>
      </w:numPr>
    </w:pPr>
  </w:style>
  <w:style w:type="numbering" w:customStyle="1" w:styleId="ImportedStyle24">
    <w:name w:val="Imported Style 24"/>
    <w:pPr>
      <w:numPr>
        <w:numId w:val="5"/>
      </w:numPr>
    </w:pPr>
  </w:style>
  <w:style w:type="numbering" w:customStyle="1" w:styleId="ImportedStyle25">
    <w:name w:val="Imported Style 25"/>
    <w:pPr>
      <w:numPr>
        <w:numId w:val="7"/>
      </w:numPr>
    </w:pPr>
  </w:style>
  <w:style w:type="numbering" w:customStyle="1" w:styleId="ImportedStyle26">
    <w:name w:val="Imported Style 26"/>
    <w:pPr>
      <w:numPr>
        <w:numId w:val="9"/>
      </w:numPr>
    </w:p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Seana Mekari</cp:lastModifiedBy>
  <cp:revision>2</cp:revision>
  <dcterms:created xsi:type="dcterms:W3CDTF">2019-01-17T03:58:00Z</dcterms:created>
  <dcterms:modified xsi:type="dcterms:W3CDTF">2019-01-17T03:58:00Z</dcterms:modified>
</cp:coreProperties>
</file>